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B2" w:rsidRDefault="00F56AB2" w:rsidP="00F56AB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Vilniaus mokykla-darželis "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Dainorėliai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>"</w:t>
      </w:r>
    </w:p>
    <w:p w:rsidR="00F56AB2" w:rsidRDefault="00F56AB2" w:rsidP="00F5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klasės mokslo metų kokybės ataskaita</w:t>
      </w:r>
    </w:p>
    <w:p w:rsidR="00962047" w:rsidRDefault="00F56AB2" w:rsidP="00F56A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2016-2017 mokslo metai</w:t>
      </w:r>
    </w:p>
    <w:p w:rsidR="00F56AB2" w:rsidRDefault="00F56AB2" w:rsidP="00F56AB2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82BE9" w:rsidRDefault="00D82BE9" w:rsidP="00F56AB2">
      <w:pPr>
        <w:jc w:val="center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  <w:r>
        <w:rPr>
          <w:rFonts w:ascii="Arial,Bold" w:hAnsi="Arial,Bold" w:cs="Arial,Bold"/>
          <w:b/>
          <w:bCs/>
          <w:noProof/>
          <w:sz w:val="20"/>
          <w:szCs w:val="20"/>
          <w:lang w:eastAsia="lt-LT"/>
        </w:rPr>
        <w:drawing>
          <wp:inline distT="0" distB="0" distL="0" distR="0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2BE9" w:rsidRDefault="00D82BE9" w:rsidP="00F56AB2">
      <w:pPr>
        <w:jc w:val="center"/>
      </w:pPr>
    </w:p>
    <w:sectPr w:rsidR="00D82B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B2"/>
    <w:rsid w:val="0013299D"/>
    <w:rsid w:val="003B3BB0"/>
    <w:rsid w:val="007B66E8"/>
    <w:rsid w:val="00813CFE"/>
    <w:rsid w:val="00955334"/>
    <w:rsid w:val="00962047"/>
    <w:rsid w:val="00A4273F"/>
    <w:rsid w:val="00A6771B"/>
    <w:rsid w:val="00CF71B8"/>
    <w:rsid w:val="00D82BE9"/>
    <w:rsid w:val="00EF2C16"/>
    <w:rsid w:val="00F56AB2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D8F5-4D3A-4C6D-97C4-2C38756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2 KLASĖS 2016-2017</a:t>
            </a:r>
            <a:r>
              <a:rPr lang="lt-LT" baseline="0"/>
              <a:t> MOKSLO METŲ PAŽANGUMAS</a:t>
            </a: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PAGRINDINIS IR AUKŠTESNYSIS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JŲ TIK AUKŠTESNYSIS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Lapas1!$D$2:$D$4</c:f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Lapas1!$E$2:$E$4</c:f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Lapas1!$F$2:$F$4</c:f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  <c:pt idx="0">
                  <c:v>NEPAŽANGŪS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6507672"/>
        <c:axId val="296508064"/>
      </c:barChart>
      <c:catAx>
        <c:axId val="296507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6508064"/>
        <c:crosses val="autoZero"/>
        <c:auto val="1"/>
        <c:lblAlgn val="ctr"/>
        <c:lblOffset val="100"/>
        <c:noMultiLvlLbl val="0"/>
      </c:catAx>
      <c:valAx>
        <c:axId val="29650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650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2 KLASĖS 2016-2017 MOKSLO METŲ LANKOMUMAS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PRALEISTA PAMOKŲ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193</c:v>
                </c:pt>
                <c:pt idx="1">
                  <c:v>183</c:v>
                </c:pt>
                <c:pt idx="2">
                  <c:v>376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NEPATEISINTA PAMOKŲ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I PUSMETIS</c:v>
                </c:pt>
                <c:pt idx="1">
                  <c:v>II PUSMETIS</c:v>
                </c:pt>
                <c:pt idx="2">
                  <c:v>METINIS</c:v>
                </c:pt>
              </c:strCache>
            </c:strRef>
          </c:cat>
          <c:val>
            <c:numRef>
              <c:f>Lapas1!$D$2:$D$5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019064"/>
        <c:axId val="300019456"/>
      </c:barChart>
      <c:catAx>
        <c:axId val="300019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0019456"/>
        <c:crosses val="autoZero"/>
        <c:auto val="1"/>
        <c:lblAlgn val="ctr"/>
        <c:lblOffset val="100"/>
        <c:noMultiLvlLbl val="0"/>
      </c:catAx>
      <c:valAx>
        <c:axId val="30001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0019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Milda</cp:lastModifiedBy>
  <cp:revision>3</cp:revision>
  <dcterms:created xsi:type="dcterms:W3CDTF">2017-08-28T10:27:00Z</dcterms:created>
  <dcterms:modified xsi:type="dcterms:W3CDTF">2017-08-28T10:27:00Z</dcterms:modified>
</cp:coreProperties>
</file>